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9F" w14:textId="3AA52741" w:rsidR="00B54D57" w:rsidRDefault="008C00F2" w:rsidP="005D5C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Chester Township</w:t>
      </w:r>
    </w:p>
    <w:p w14:paraId="5D9B802D" w14:textId="4ACAA777" w:rsidR="008C00F2" w:rsidRDefault="008C00F2" w:rsidP="005D5C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75DBB093" w14:textId="4230A68F" w:rsidR="008C00F2" w:rsidRDefault="008C00F2" w:rsidP="005D5C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9, 2023</w:t>
      </w:r>
    </w:p>
    <w:p w14:paraId="47A4922E" w14:textId="64B84F3E" w:rsidR="008C00F2" w:rsidRDefault="008C00F2" w:rsidP="008C00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389BC54" w14:textId="484EF603" w:rsidR="008C00F2" w:rsidRDefault="008C00F2" w:rsidP="008C00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32FEAEF" w14:textId="68DED3C3" w:rsidR="008C00F2" w:rsidRPr="005D5C15" w:rsidRDefault="005D5C15" w:rsidP="005D5C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C15">
        <w:rPr>
          <w:sz w:val="28"/>
          <w:szCs w:val="28"/>
        </w:rPr>
        <w:t>R</w:t>
      </w:r>
      <w:r w:rsidR="008C00F2" w:rsidRPr="005D5C15">
        <w:rPr>
          <w:sz w:val="28"/>
          <w:szCs w:val="28"/>
        </w:rPr>
        <w:t xml:space="preserve">oll Call </w:t>
      </w:r>
    </w:p>
    <w:p w14:paraId="26A631E7" w14:textId="5D9EA2D4" w:rsidR="008C00F2" w:rsidRDefault="008C00F2" w:rsidP="008C00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Consent of agenda:</w:t>
      </w:r>
    </w:p>
    <w:p w14:paraId="195F9FD1" w14:textId="05C1713D" w:rsidR="008C00F2" w:rsidRDefault="008C00F2" w:rsidP="008C00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April minutes</w:t>
      </w:r>
    </w:p>
    <w:p w14:paraId="53E5978B" w14:textId="22D84532" w:rsidR="008C00F2" w:rsidRDefault="008C00F2" w:rsidP="008C00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Treasurer’s report</w:t>
      </w:r>
    </w:p>
    <w:p w14:paraId="7315D886" w14:textId="5D55FA3C" w:rsidR="008C00F2" w:rsidRDefault="00626730" w:rsidP="008C00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0F2">
        <w:rPr>
          <w:sz w:val="28"/>
          <w:szCs w:val="28"/>
        </w:rPr>
        <w:t>Authorize to pay bills presented ______________</w:t>
      </w:r>
    </w:p>
    <w:p w14:paraId="205A9237" w14:textId="0549F936" w:rsidR="008C00F2" w:rsidRDefault="008C00F2" w:rsidP="008C00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Public Comment</w:t>
      </w:r>
    </w:p>
    <w:p w14:paraId="493487A3" w14:textId="6E47ABEF" w:rsidR="008C00F2" w:rsidRPr="005D5C15" w:rsidRDefault="008C00F2" w:rsidP="005D5C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D5C15">
        <w:rPr>
          <w:sz w:val="28"/>
          <w:szCs w:val="28"/>
        </w:rPr>
        <w:t>New Business</w:t>
      </w:r>
    </w:p>
    <w:p w14:paraId="1BCBE254" w14:textId="572E2A56" w:rsidR="008C00F2" w:rsidRDefault="008C00F2" w:rsidP="008C00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OCEA 2023 Service Agreement</w:t>
      </w:r>
    </w:p>
    <w:p w14:paraId="26537C4D" w14:textId="4B66D1D9" w:rsidR="008C00F2" w:rsidRDefault="00180D91" w:rsidP="0018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Unfinished Business</w:t>
      </w:r>
    </w:p>
    <w:p w14:paraId="4406DB5A" w14:textId="5D11CAD2" w:rsidR="00180D91" w:rsidRDefault="00180D91" w:rsidP="00180D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Pavilion update/ ARPA funding</w:t>
      </w:r>
    </w:p>
    <w:p w14:paraId="3C1A0DB1" w14:textId="5F7CA865" w:rsidR="00180D91" w:rsidRDefault="00180D91" w:rsidP="00180D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Election synopsis</w:t>
      </w:r>
    </w:p>
    <w:p w14:paraId="7664B283" w14:textId="60BA1057" w:rsidR="00180D91" w:rsidRDefault="00180D91" w:rsidP="00180D9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Approve new policy &amp; </w:t>
      </w:r>
      <w:proofErr w:type="gramStart"/>
      <w:r w:rsidR="005D5C15">
        <w:rPr>
          <w:sz w:val="28"/>
          <w:szCs w:val="28"/>
        </w:rPr>
        <w:t>procedures</w:t>
      </w:r>
      <w:proofErr w:type="gramEnd"/>
    </w:p>
    <w:p w14:paraId="6EA61D87" w14:textId="3E786F0A" w:rsidR="00180D91" w:rsidRDefault="00180D91" w:rsidP="0018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County Reports</w:t>
      </w:r>
    </w:p>
    <w:p w14:paraId="59B3FC9E" w14:textId="779A3413" w:rsidR="00180D91" w:rsidRDefault="00180D91" w:rsidP="00180D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Ordinance Enforcer</w:t>
      </w:r>
    </w:p>
    <w:p w14:paraId="53A28775" w14:textId="38F69965" w:rsidR="00180D91" w:rsidRDefault="00180D91" w:rsidP="00180D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Planning and Zoning</w:t>
      </w:r>
    </w:p>
    <w:p w14:paraId="08921F40" w14:textId="04297C02" w:rsidR="00180D91" w:rsidRDefault="00180D91" w:rsidP="00180D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Commissioner</w:t>
      </w:r>
    </w:p>
    <w:p w14:paraId="48086040" w14:textId="36F01216" w:rsidR="00180D91" w:rsidRDefault="00180D91" w:rsidP="00180D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Fire Board</w:t>
      </w:r>
    </w:p>
    <w:p w14:paraId="78E16B42" w14:textId="697C5B57" w:rsidR="00180D91" w:rsidRDefault="00180D91" w:rsidP="00180D9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Assessor</w:t>
      </w:r>
    </w:p>
    <w:p w14:paraId="574B148F" w14:textId="0EE88D1D" w:rsidR="00180D91" w:rsidRDefault="00180D91" w:rsidP="0018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Additional items / future agenda items</w:t>
      </w:r>
    </w:p>
    <w:p w14:paraId="0E210800" w14:textId="7CDA2CCA" w:rsidR="00180D91" w:rsidRDefault="00180D91" w:rsidP="00180D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7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Next </w:t>
      </w:r>
      <w:r w:rsidR="00B61F35">
        <w:rPr>
          <w:sz w:val="28"/>
          <w:szCs w:val="28"/>
        </w:rPr>
        <w:t>regular board meeting June 13, 6:00p.m.</w:t>
      </w:r>
    </w:p>
    <w:p w14:paraId="4C2997AD" w14:textId="07B7A140" w:rsidR="00B61F35" w:rsidRDefault="00B61F35" w:rsidP="00B61F35">
      <w:pPr>
        <w:rPr>
          <w:sz w:val="28"/>
          <w:szCs w:val="28"/>
        </w:rPr>
      </w:pPr>
      <w:r>
        <w:rPr>
          <w:sz w:val="28"/>
          <w:szCs w:val="28"/>
        </w:rPr>
        <w:t>Submitted by Bonny T. Miller Supervisor</w:t>
      </w:r>
    </w:p>
    <w:p w14:paraId="0289FA14" w14:textId="77777777" w:rsidR="00B61F35" w:rsidRPr="00B61F35" w:rsidRDefault="00B61F35" w:rsidP="00B61F35">
      <w:pPr>
        <w:rPr>
          <w:sz w:val="28"/>
          <w:szCs w:val="28"/>
        </w:rPr>
      </w:pPr>
    </w:p>
    <w:sectPr w:rsidR="00B61F35" w:rsidRPr="00B6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E98"/>
    <w:multiLevelType w:val="hybridMultilevel"/>
    <w:tmpl w:val="84B44F0E"/>
    <w:lvl w:ilvl="0" w:tplc="8DAA156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EFB5FC6"/>
    <w:multiLevelType w:val="hybridMultilevel"/>
    <w:tmpl w:val="4CCCBC8A"/>
    <w:lvl w:ilvl="0" w:tplc="C28C11B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46AE4B2D"/>
    <w:multiLevelType w:val="hybridMultilevel"/>
    <w:tmpl w:val="CB5E58F8"/>
    <w:lvl w:ilvl="0" w:tplc="67F82898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736947BF"/>
    <w:multiLevelType w:val="hybridMultilevel"/>
    <w:tmpl w:val="5052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91A8F"/>
    <w:multiLevelType w:val="hybridMultilevel"/>
    <w:tmpl w:val="35A8FD9A"/>
    <w:lvl w:ilvl="0" w:tplc="93BC063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1891266087">
    <w:abstractNumId w:val="3"/>
  </w:num>
  <w:num w:numId="2" w16cid:durableId="200754889">
    <w:abstractNumId w:val="0"/>
  </w:num>
  <w:num w:numId="3" w16cid:durableId="1998075265">
    <w:abstractNumId w:val="4"/>
  </w:num>
  <w:num w:numId="4" w16cid:durableId="1419984578">
    <w:abstractNumId w:val="1"/>
  </w:num>
  <w:num w:numId="5" w16cid:durableId="1711756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F2"/>
    <w:rsid w:val="00085B04"/>
    <w:rsid w:val="00180D91"/>
    <w:rsid w:val="005D5C15"/>
    <w:rsid w:val="00626730"/>
    <w:rsid w:val="008C00F2"/>
    <w:rsid w:val="00B54D57"/>
    <w:rsid w:val="00B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497C"/>
  <w15:chartTrackingRefBased/>
  <w15:docId w15:val="{B901EEF8-1608-4DC9-B2E9-6185BC9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3</cp:revision>
  <dcterms:created xsi:type="dcterms:W3CDTF">2023-05-07T21:30:00Z</dcterms:created>
  <dcterms:modified xsi:type="dcterms:W3CDTF">2023-05-07T21:31:00Z</dcterms:modified>
</cp:coreProperties>
</file>